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D6" w:rsidRPr="003E63D6" w:rsidRDefault="003E63D6" w:rsidP="003E63D6">
      <w:pPr>
        <w:ind w:left="0"/>
        <w:jc w:val="center"/>
        <w:rPr>
          <w:i/>
          <w:sz w:val="24"/>
          <w:szCs w:val="24"/>
        </w:rPr>
      </w:pPr>
      <w:proofErr w:type="spellStart"/>
      <w:r w:rsidRPr="003E63D6">
        <w:rPr>
          <w:i/>
          <w:sz w:val="24"/>
          <w:szCs w:val="24"/>
        </w:rPr>
        <w:t>Лебяжское</w:t>
      </w:r>
      <w:proofErr w:type="spellEnd"/>
      <w:r w:rsidRPr="003E63D6">
        <w:rPr>
          <w:i/>
          <w:sz w:val="24"/>
          <w:szCs w:val="24"/>
        </w:rPr>
        <w:t xml:space="preserve"> отделение «Горячие сердца»</w:t>
      </w:r>
    </w:p>
    <w:p w:rsidR="003E63D6" w:rsidRPr="003E63D6" w:rsidRDefault="003E63D6" w:rsidP="003E63D6">
      <w:pPr>
        <w:ind w:left="0"/>
        <w:jc w:val="center"/>
        <w:rPr>
          <w:i/>
          <w:sz w:val="24"/>
          <w:szCs w:val="24"/>
        </w:rPr>
      </w:pPr>
      <w:r w:rsidRPr="003E63D6">
        <w:rPr>
          <w:i/>
          <w:sz w:val="24"/>
          <w:szCs w:val="24"/>
        </w:rPr>
        <w:t>Кировской областной детской общественной организации «Юность Вятского края»</w:t>
      </w:r>
    </w:p>
    <w:p w:rsidR="003E63D6" w:rsidRPr="003E63D6" w:rsidRDefault="003E63D6" w:rsidP="003E63D6">
      <w:pPr>
        <w:ind w:left="0"/>
        <w:jc w:val="center"/>
        <w:rPr>
          <w:i/>
          <w:sz w:val="24"/>
          <w:szCs w:val="24"/>
        </w:rPr>
      </w:pPr>
      <w:r w:rsidRPr="003E63D6">
        <w:rPr>
          <w:i/>
          <w:sz w:val="24"/>
          <w:szCs w:val="24"/>
        </w:rPr>
        <w:t xml:space="preserve">Районный Дом детского творчества </w:t>
      </w:r>
      <w:proofErr w:type="spellStart"/>
      <w:r w:rsidRPr="003E63D6">
        <w:rPr>
          <w:i/>
          <w:sz w:val="24"/>
          <w:szCs w:val="24"/>
        </w:rPr>
        <w:t>пгт</w:t>
      </w:r>
      <w:proofErr w:type="spellEnd"/>
      <w:r w:rsidRPr="003E63D6">
        <w:rPr>
          <w:i/>
          <w:sz w:val="24"/>
          <w:szCs w:val="24"/>
        </w:rPr>
        <w:t xml:space="preserve"> </w:t>
      </w:r>
      <w:proofErr w:type="gramStart"/>
      <w:r w:rsidRPr="003E63D6">
        <w:rPr>
          <w:i/>
          <w:sz w:val="24"/>
          <w:szCs w:val="24"/>
        </w:rPr>
        <w:t>Лебяжье</w:t>
      </w:r>
      <w:proofErr w:type="gramEnd"/>
    </w:p>
    <w:p w:rsidR="003E63D6" w:rsidRDefault="003E63D6" w:rsidP="003E63D6">
      <w:pPr>
        <w:ind w:firstLine="360"/>
        <w:jc w:val="center"/>
        <w:rPr>
          <w:i/>
          <w:sz w:val="22"/>
        </w:rPr>
      </w:pPr>
    </w:p>
    <w:p w:rsidR="003E63D6" w:rsidRDefault="003E63D6" w:rsidP="003E63D6">
      <w:pPr>
        <w:ind w:firstLine="360"/>
        <w:jc w:val="center"/>
        <w:rPr>
          <w:i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E63D6" w:rsidRPr="003E63D6" w:rsidTr="00B67C9A">
        <w:trPr>
          <w:trHeight w:val="2200"/>
        </w:trPr>
        <w:tc>
          <w:tcPr>
            <w:tcW w:w="4785" w:type="dxa"/>
          </w:tcPr>
          <w:p w:rsidR="003E63D6" w:rsidRPr="003E63D6" w:rsidRDefault="003E63D6" w:rsidP="003E63D6">
            <w:pPr>
              <w:tabs>
                <w:tab w:val="left" w:pos="6390"/>
              </w:tabs>
              <w:ind w:left="0"/>
              <w:rPr>
                <w:sz w:val="24"/>
                <w:szCs w:val="24"/>
              </w:rPr>
            </w:pPr>
            <w:r w:rsidRPr="003E63D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ОГЛАСОВАНО:</w:t>
            </w:r>
          </w:p>
          <w:p w:rsidR="003E63D6" w:rsidRPr="003E63D6" w:rsidRDefault="00B67C9A" w:rsidP="009242FC">
            <w:pPr>
              <w:tabs>
                <w:tab w:val="left" w:pos="6390"/>
              </w:tabs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 социальным вопросам, н</w:t>
            </w:r>
            <w:r w:rsidR="003E63D6" w:rsidRPr="003E63D6">
              <w:rPr>
                <w:sz w:val="24"/>
                <w:szCs w:val="24"/>
              </w:rPr>
              <w:t xml:space="preserve">ачальник </w:t>
            </w:r>
            <w:r>
              <w:rPr>
                <w:sz w:val="24"/>
                <w:szCs w:val="24"/>
              </w:rPr>
              <w:t>районного у</w:t>
            </w:r>
            <w:r w:rsidR="003E63D6" w:rsidRPr="003E63D6">
              <w:rPr>
                <w:sz w:val="24"/>
                <w:szCs w:val="24"/>
              </w:rPr>
              <w:t>правления образования</w:t>
            </w:r>
          </w:p>
          <w:p w:rsidR="003E63D6" w:rsidRDefault="003E63D6" w:rsidP="003E63D6">
            <w:pPr>
              <w:tabs>
                <w:tab w:val="left" w:pos="639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_________________Л.М. </w:t>
            </w:r>
            <w:proofErr w:type="spellStart"/>
            <w:r>
              <w:rPr>
                <w:sz w:val="24"/>
                <w:szCs w:val="24"/>
              </w:rPr>
              <w:t>Бахматова</w:t>
            </w:r>
            <w:proofErr w:type="spellEnd"/>
          </w:p>
          <w:p w:rsidR="003E63D6" w:rsidRDefault="003E63D6" w:rsidP="003E63D6">
            <w:pPr>
              <w:tabs>
                <w:tab w:val="left" w:pos="639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«____»________________2015 г.</w:t>
            </w:r>
          </w:p>
          <w:p w:rsidR="003E63D6" w:rsidRPr="003E63D6" w:rsidRDefault="003E63D6" w:rsidP="003E63D6">
            <w:pPr>
              <w:tabs>
                <w:tab w:val="left" w:pos="639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3E63D6" w:rsidRDefault="003E63D6" w:rsidP="003E63D6">
            <w:pPr>
              <w:tabs>
                <w:tab w:val="left" w:pos="6390"/>
              </w:tabs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  <w:p w:rsidR="003E63D6" w:rsidRDefault="003E63D6" w:rsidP="003E63D6">
            <w:pPr>
              <w:tabs>
                <w:tab w:val="left" w:pos="6390"/>
              </w:tabs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МКОУ ДОД </w:t>
            </w:r>
          </w:p>
          <w:p w:rsidR="003E63D6" w:rsidRDefault="003E63D6" w:rsidP="003E63D6">
            <w:pPr>
              <w:tabs>
                <w:tab w:val="left" w:pos="6390"/>
              </w:tabs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 детского творчества</w:t>
            </w:r>
          </w:p>
          <w:p w:rsidR="003E63D6" w:rsidRDefault="003E63D6" w:rsidP="003E63D6">
            <w:pPr>
              <w:tabs>
                <w:tab w:val="left" w:pos="6390"/>
              </w:tabs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_____________В.П. Помыткина</w:t>
            </w:r>
          </w:p>
          <w:p w:rsidR="003E63D6" w:rsidRDefault="003E63D6" w:rsidP="003E63D6">
            <w:pPr>
              <w:tabs>
                <w:tab w:val="left" w:pos="6390"/>
              </w:tabs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«____»________________2015 г.</w:t>
            </w:r>
          </w:p>
          <w:p w:rsidR="003E63D6" w:rsidRPr="003E63D6" w:rsidRDefault="003E63D6" w:rsidP="003E63D6">
            <w:pPr>
              <w:tabs>
                <w:tab w:val="left" w:pos="6390"/>
              </w:tabs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3E63D6" w:rsidRPr="003E63D6" w:rsidRDefault="003E63D6" w:rsidP="003E63D6">
      <w:pPr>
        <w:tabs>
          <w:tab w:val="left" w:pos="6390"/>
        </w:tabs>
        <w:ind w:left="0"/>
        <w:rPr>
          <w:sz w:val="24"/>
          <w:szCs w:val="24"/>
        </w:rPr>
      </w:pPr>
    </w:p>
    <w:p w:rsidR="003E63D6" w:rsidRDefault="003E63D6" w:rsidP="003E63D6">
      <w:pPr>
        <w:rPr>
          <w:sz w:val="20"/>
          <w:szCs w:val="20"/>
        </w:rPr>
      </w:pPr>
    </w:p>
    <w:p w:rsidR="00B67C9A" w:rsidRPr="007F1C0F" w:rsidRDefault="00B67C9A" w:rsidP="00B67C9A">
      <w:pPr>
        <w:ind w:firstLine="360"/>
        <w:jc w:val="center"/>
        <w:rPr>
          <w:b/>
          <w:szCs w:val="28"/>
        </w:rPr>
      </w:pPr>
      <w:r w:rsidRPr="007F1C0F">
        <w:rPr>
          <w:b/>
          <w:szCs w:val="28"/>
        </w:rPr>
        <w:t>ПОЛОЖЕНИЕ</w:t>
      </w:r>
    </w:p>
    <w:p w:rsidR="00B67C9A" w:rsidRDefault="00B67C9A" w:rsidP="00B67C9A">
      <w:pPr>
        <w:ind w:firstLine="360"/>
        <w:jc w:val="center"/>
        <w:rPr>
          <w:b/>
          <w:szCs w:val="28"/>
        </w:rPr>
      </w:pPr>
      <w:r w:rsidRPr="007F1C0F">
        <w:rPr>
          <w:b/>
          <w:szCs w:val="28"/>
        </w:rPr>
        <w:t>о районном конкурсе рисунков</w:t>
      </w:r>
    </w:p>
    <w:p w:rsidR="00B67C9A" w:rsidRPr="007F1C0F" w:rsidRDefault="00B67C9A" w:rsidP="00B67C9A">
      <w:pPr>
        <w:ind w:firstLine="360"/>
        <w:jc w:val="center"/>
        <w:rPr>
          <w:b/>
          <w:szCs w:val="28"/>
        </w:rPr>
      </w:pPr>
      <w:r>
        <w:rPr>
          <w:b/>
          <w:szCs w:val="28"/>
        </w:rPr>
        <w:t>«Символ года 2016»</w:t>
      </w:r>
      <w:r w:rsidRPr="007F1C0F">
        <w:rPr>
          <w:b/>
          <w:szCs w:val="28"/>
        </w:rPr>
        <w:t xml:space="preserve"> </w:t>
      </w:r>
    </w:p>
    <w:p w:rsidR="00B67C9A" w:rsidRPr="007F1C0F" w:rsidRDefault="00B67C9A" w:rsidP="00B67C9A">
      <w:pPr>
        <w:ind w:firstLine="360"/>
        <w:jc w:val="center"/>
        <w:rPr>
          <w:b/>
          <w:szCs w:val="28"/>
        </w:rPr>
      </w:pPr>
    </w:p>
    <w:p w:rsidR="00B67C9A" w:rsidRPr="007F1C0F" w:rsidRDefault="00B67C9A" w:rsidP="00B67C9A">
      <w:pPr>
        <w:numPr>
          <w:ilvl w:val="0"/>
          <w:numId w:val="2"/>
        </w:numPr>
        <w:rPr>
          <w:b/>
          <w:szCs w:val="28"/>
        </w:rPr>
      </w:pPr>
      <w:r w:rsidRPr="007F1C0F">
        <w:rPr>
          <w:b/>
          <w:szCs w:val="28"/>
        </w:rPr>
        <w:t>Цель и задачи конкурса</w:t>
      </w:r>
      <w:r w:rsidR="009242FC">
        <w:rPr>
          <w:b/>
          <w:szCs w:val="28"/>
        </w:rPr>
        <w:t>:</w:t>
      </w:r>
    </w:p>
    <w:p w:rsidR="00B67C9A" w:rsidRPr="007F1C0F" w:rsidRDefault="00B67C9A" w:rsidP="00B67C9A">
      <w:pPr>
        <w:numPr>
          <w:ilvl w:val="3"/>
          <w:numId w:val="2"/>
        </w:numPr>
        <w:tabs>
          <w:tab w:val="clear" w:pos="360"/>
          <w:tab w:val="num" w:pos="709"/>
        </w:tabs>
        <w:rPr>
          <w:szCs w:val="28"/>
        </w:rPr>
      </w:pPr>
      <w:r w:rsidRPr="007F1C0F">
        <w:rPr>
          <w:szCs w:val="28"/>
        </w:rPr>
        <w:t>Конкурс проводится с целью сохранения и развития детского и молодежного творчества.</w:t>
      </w:r>
    </w:p>
    <w:p w:rsidR="00B67C9A" w:rsidRPr="009242FC" w:rsidRDefault="00B67C9A" w:rsidP="00B67C9A">
      <w:pPr>
        <w:numPr>
          <w:ilvl w:val="1"/>
          <w:numId w:val="2"/>
        </w:numPr>
        <w:rPr>
          <w:b/>
          <w:szCs w:val="28"/>
        </w:rPr>
      </w:pPr>
      <w:r w:rsidRPr="009242FC">
        <w:rPr>
          <w:b/>
          <w:szCs w:val="28"/>
        </w:rPr>
        <w:t>Задачи конкурса:</w:t>
      </w:r>
    </w:p>
    <w:p w:rsidR="009242FC" w:rsidRPr="009242FC" w:rsidRDefault="009242FC" w:rsidP="009242FC">
      <w:pPr>
        <w:pStyle w:val="a4"/>
        <w:numPr>
          <w:ilvl w:val="0"/>
          <w:numId w:val="5"/>
        </w:num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42FC">
        <w:rPr>
          <w:rFonts w:ascii="Times New Roman" w:hAnsi="Times New Roman"/>
          <w:bCs/>
          <w:color w:val="000000" w:themeColor="text1"/>
          <w:sz w:val="28"/>
          <w:szCs w:val="28"/>
        </w:rPr>
        <w:t>стимулировани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Pr="009242F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фантазии и умения выразить ее посредством художественного творчества, </w:t>
      </w:r>
      <w:r w:rsidRPr="009242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B67C9A" w:rsidRPr="009242FC" w:rsidRDefault="009242FC" w:rsidP="009242FC">
      <w:pPr>
        <w:pStyle w:val="a4"/>
        <w:numPr>
          <w:ilvl w:val="0"/>
          <w:numId w:val="5"/>
        </w:num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42F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выявлени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е и </w:t>
      </w:r>
      <w:r w:rsidRPr="009242F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поощрени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е</w:t>
      </w:r>
      <w:r w:rsidRPr="009242F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талантливых детей. </w:t>
      </w:r>
    </w:p>
    <w:p w:rsidR="00B67C9A" w:rsidRPr="007F1C0F" w:rsidRDefault="009242FC" w:rsidP="00B67C9A">
      <w:pPr>
        <w:numPr>
          <w:ilvl w:val="0"/>
          <w:numId w:val="2"/>
        </w:numPr>
        <w:rPr>
          <w:b/>
          <w:szCs w:val="28"/>
        </w:rPr>
      </w:pPr>
      <w:r>
        <w:rPr>
          <w:b/>
          <w:szCs w:val="28"/>
        </w:rPr>
        <w:t>Номинация</w:t>
      </w:r>
      <w:r w:rsidR="00B67C9A" w:rsidRPr="007F1C0F">
        <w:rPr>
          <w:b/>
          <w:szCs w:val="28"/>
        </w:rPr>
        <w:t xml:space="preserve"> конкурса:</w:t>
      </w:r>
      <w:r>
        <w:rPr>
          <w:b/>
          <w:szCs w:val="28"/>
        </w:rPr>
        <w:t xml:space="preserve"> </w:t>
      </w:r>
    </w:p>
    <w:p w:rsidR="00B67C9A" w:rsidRPr="007F1C0F" w:rsidRDefault="009242FC" w:rsidP="009A6173">
      <w:r>
        <w:rPr>
          <w:szCs w:val="28"/>
        </w:rPr>
        <w:t>«Символ года 2016 – Обезьяна»</w:t>
      </w:r>
    </w:p>
    <w:p w:rsidR="00B67C9A" w:rsidRPr="007F1C0F" w:rsidRDefault="00B67C9A" w:rsidP="00B67C9A">
      <w:pPr>
        <w:numPr>
          <w:ilvl w:val="0"/>
          <w:numId w:val="2"/>
        </w:numPr>
        <w:rPr>
          <w:b/>
          <w:szCs w:val="28"/>
        </w:rPr>
      </w:pPr>
      <w:r w:rsidRPr="007F1C0F">
        <w:rPr>
          <w:b/>
          <w:szCs w:val="28"/>
        </w:rPr>
        <w:t xml:space="preserve">Участники </w:t>
      </w:r>
      <w:r w:rsidR="009242FC">
        <w:rPr>
          <w:b/>
          <w:szCs w:val="28"/>
        </w:rPr>
        <w:t>конкурса</w:t>
      </w:r>
      <w:r w:rsidRPr="007F1C0F">
        <w:rPr>
          <w:b/>
          <w:szCs w:val="28"/>
        </w:rPr>
        <w:t>:</w:t>
      </w:r>
      <w:r w:rsidR="009242FC">
        <w:rPr>
          <w:b/>
          <w:szCs w:val="28"/>
        </w:rPr>
        <w:t xml:space="preserve"> </w:t>
      </w:r>
      <w:r w:rsidR="009242FC" w:rsidRPr="009242FC">
        <w:rPr>
          <w:szCs w:val="28"/>
        </w:rPr>
        <w:t>дошкольники, школьники всех возрастов.</w:t>
      </w:r>
    </w:p>
    <w:p w:rsidR="009A6173" w:rsidRPr="007F1C0F" w:rsidRDefault="009A6173" w:rsidP="009A6173">
      <w:pPr>
        <w:numPr>
          <w:ilvl w:val="0"/>
          <w:numId w:val="2"/>
        </w:numPr>
        <w:rPr>
          <w:b/>
          <w:szCs w:val="28"/>
        </w:rPr>
      </w:pPr>
      <w:r w:rsidRPr="007F1C0F">
        <w:rPr>
          <w:b/>
          <w:szCs w:val="28"/>
        </w:rPr>
        <w:t>Организаторы:</w:t>
      </w:r>
    </w:p>
    <w:p w:rsidR="009A6173" w:rsidRDefault="009A6173" w:rsidP="007A51C2">
      <w:pPr>
        <w:ind w:left="0" w:firstLine="708"/>
        <w:rPr>
          <w:szCs w:val="28"/>
        </w:rPr>
      </w:pPr>
      <w:r w:rsidRPr="007F1C0F">
        <w:rPr>
          <w:szCs w:val="28"/>
        </w:rPr>
        <w:t>Дом детского творчества.</w:t>
      </w:r>
    </w:p>
    <w:p w:rsidR="000E56CB" w:rsidRPr="000E56CB" w:rsidRDefault="000E56CB" w:rsidP="000E56CB">
      <w:pPr>
        <w:pStyle w:val="a4"/>
        <w:numPr>
          <w:ilvl w:val="0"/>
          <w:numId w:val="2"/>
        </w:numPr>
        <w:rPr>
          <w:rFonts w:ascii="Times New Roman" w:hAnsi="Times New Roman"/>
          <w:b/>
          <w:szCs w:val="28"/>
        </w:rPr>
      </w:pPr>
      <w:r w:rsidRPr="000E56CB">
        <w:rPr>
          <w:rFonts w:ascii="Times New Roman" w:hAnsi="Times New Roman"/>
          <w:b/>
          <w:sz w:val="28"/>
          <w:szCs w:val="28"/>
        </w:rPr>
        <w:t xml:space="preserve">Организация конкурса: </w:t>
      </w:r>
    </w:p>
    <w:p w:rsidR="000E56CB" w:rsidRDefault="000E56CB" w:rsidP="000E56CB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0E56CB">
        <w:rPr>
          <w:rFonts w:ascii="Times New Roman" w:hAnsi="Times New Roman"/>
          <w:b/>
          <w:i/>
          <w:sz w:val="28"/>
          <w:szCs w:val="28"/>
          <w:u w:val="single"/>
        </w:rPr>
        <w:t>1 тур</w:t>
      </w:r>
      <w:r>
        <w:rPr>
          <w:rFonts w:ascii="Times New Roman" w:hAnsi="Times New Roman"/>
          <w:sz w:val="28"/>
          <w:szCs w:val="28"/>
        </w:rPr>
        <w:t xml:space="preserve"> конкурса школьный, выставка рисунков в школах района.</w:t>
      </w:r>
    </w:p>
    <w:p w:rsidR="000E56CB" w:rsidRPr="000E56CB" w:rsidRDefault="000E56CB" w:rsidP="000E56CB">
      <w:pPr>
        <w:pStyle w:val="a4"/>
        <w:numPr>
          <w:ilvl w:val="0"/>
          <w:numId w:val="8"/>
        </w:numPr>
        <w:tabs>
          <w:tab w:val="left" w:pos="142"/>
        </w:tabs>
        <w:rPr>
          <w:rFonts w:ascii="Times New Roman" w:hAnsi="Times New Roman"/>
          <w:szCs w:val="28"/>
        </w:rPr>
      </w:pPr>
      <w:r w:rsidRPr="000E56CB">
        <w:rPr>
          <w:rFonts w:ascii="Times New Roman" w:hAnsi="Times New Roman"/>
          <w:b/>
          <w:i/>
          <w:sz w:val="28"/>
          <w:szCs w:val="28"/>
          <w:u w:val="single"/>
        </w:rPr>
        <w:t>2 тур</w:t>
      </w:r>
      <w:r>
        <w:rPr>
          <w:rFonts w:ascii="Times New Roman" w:hAnsi="Times New Roman"/>
          <w:sz w:val="28"/>
          <w:szCs w:val="28"/>
        </w:rPr>
        <w:t xml:space="preserve"> (муниципальный) лучшие работы (не более 10 штук в каждой возрастной номинации) присылаются в Дом творчества до 20 января 2016 г.</w:t>
      </w:r>
    </w:p>
    <w:p w:rsidR="009A6173" w:rsidRDefault="009A6173" w:rsidP="009A6173">
      <w:pPr>
        <w:numPr>
          <w:ilvl w:val="0"/>
          <w:numId w:val="2"/>
        </w:numPr>
        <w:rPr>
          <w:b/>
          <w:szCs w:val="28"/>
        </w:rPr>
      </w:pPr>
      <w:r>
        <w:rPr>
          <w:b/>
          <w:szCs w:val="28"/>
        </w:rPr>
        <w:t>Особые требования  к работам и критерии оценки:</w:t>
      </w:r>
    </w:p>
    <w:p w:rsidR="009A6173" w:rsidRPr="00585FCA" w:rsidRDefault="009A6173" w:rsidP="00585FCA">
      <w:pPr>
        <w:pStyle w:val="a4"/>
        <w:numPr>
          <w:ilvl w:val="0"/>
          <w:numId w:val="6"/>
        </w:numPr>
        <w:tabs>
          <w:tab w:val="num" w:pos="284"/>
        </w:tabs>
        <w:rPr>
          <w:rFonts w:ascii="Times New Roman" w:hAnsi="Times New Roman"/>
          <w:sz w:val="28"/>
          <w:szCs w:val="28"/>
        </w:rPr>
      </w:pPr>
      <w:r w:rsidRPr="00585FCA">
        <w:rPr>
          <w:rFonts w:ascii="Times New Roman" w:hAnsi="Times New Roman"/>
          <w:sz w:val="28"/>
          <w:szCs w:val="28"/>
        </w:rPr>
        <w:t xml:space="preserve">Творческие работы должны отвечать тематике конкурса. На выставку принимаются эстетически грамотно оформленные работы форматом </w:t>
      </w:r>
      <w:r w:rsidRPr="00585FCA">
        <w:rPr>
          <w:rFonts w:ascii="Times New Roman" w:hAnsi="Times New Roman"/>
          <w:i/>
          <w:sz w:val="28"/>
          <w:szCs w:val="28"/>
          <w:u w:val="single"/>
        </w:rPr>
        <w:t>не менее А</w:t>
      </w:r>
      <w:proofErr w:type="gramStart"/>
      <w:r w:rsidRPr="00585FCA">
        <w:rPr>
          <w:rFonts w:ascii="Times New Roman" w:hAnsi="Times New Roman"/>
          <w:i/>
          <w:sz w:val="28"/>
          <w:szCs w:val="28"/>
          <w:u w:val="single"/>
        </w:rPr>
        <w:t>4</w:t>
      </w:r>
      <w:proofErr w:type="gramEnd"/>
      <w:r w:rsidRPr="00585FCA">
        <w:rPr>
          <w:rFonts w:ascii="Times New Roman" w:hAnsi="Times New Roman"/>
          <w:i/>
          <w:sz w:val="28"/>
          <w:szCs w:val="28"/>
          <w:u w:val="single"/>
        </w:rPr>
        <w:t xml:space="preserve"> (альбомный лист) и не более А3 (29,7 </w:t>
      </w:r>
      <w:proofErr w:type="spellStart"/>
      <w:r w:rsidRPr="00585FCA">
        <w:rPr>
          <w:rFonts w:ascii="Times New Roman" w:hAnsi="Times New Roman"/>
          <w:i/>
          <w:sz w:val="28"/>
          <w:szCs w:val="28"/>
          <w:u w:val="single"/>
        </w:rPr>
        <w:t>х</w:t>
      </w:r>
      <w:proofErr w:type="spellEnd"/>
      <w:r w:rsidRPr="00585FCA">
        <w:rPr>
          <w:rFonts w:ascii="Times New Roman" w:hAnsi="Times New Roman"/>
          <w:i/>
          <w:sz w:val="28"/>
          <w:szCs w:val="28"/>
          <w:u w:val="single"/>
        </w:rPr>
        <w:t xml:space="preserve"> 42 см)</w:t>
      </w:r>
      <w:r w:rsidRPr="00585FCA">
        <w:rPr>
          <w:rFonts w:ascii="Times New Roman" w:hAnsi="Times New Roman"/>
          <w:sz w:val="28"/>
          <w:szCs w:val="28"/>
        </w:rPr>
        <w:t xml:space="preserve"> в цветном исполнении (фломастеры не использовать)</w:t>
      </w:r>
      <w:r w:rsidR="00585FCA" w:rsidRPr="00585FCA">
        <w:rPr>
          <w:rFonts w:ascii="Times New Roman" w:hAnsi="Times New Roman"/>
          <w:sz w:val="28"/>
          <w:szCs w:val="28"/>
        </w:rPr>
        <w:t>.</w:t>
      </w:r>
    </w:p>
    <w:p w:rsidR="009A6173" w:rsidRPr="00585FCA" w:rsidRDefault="009A6173" w:rsidP="00585FCA">
      <w:pPr>
        <w:pStyle w:val="a4"/>
        <w:numPr>
          <w:ilvl w:val="0"/>
          <w:numId w:val="6"/>
        </w:numPr>
        <w:tabs>
          <w:tab w:val="left" w:pos="9285"/>
        </w:tabs>
        <w:rPr>
          <w:rFonts w:ascii="Times New Roman" w:hAnsi="Times New Roman"/>
          <w:sz w:val="28"/>
          <w:szCs w:val="28"/>
        </w:rPr>
      </w:pPr>
      <w:r w:rsidRPr="00585FCA">
        <w:rPr>
          <w:rFonts w:ascii="Times New Roman" w:hAnsi="Times New Roman"/>
          <w:sz w:val="28"/>
          <w:szCs w:val="28"/>
        </w:rPr>
        <w:t xml:space="preserve">Каждая работа должна иметь одного автора, коллективные работы не принимаются. На лицевой стороне поместить информацию, </w:t>
      </w:r>
      <w:r w:rsidR="005B3B57">
        <w:rPr>
          <w:rFonts w:ascii="Times New Roman" w:hAnsi="Times New Roman"/>
          <w:sz w:val="28"/>
          <w:szCs w:val="28"/>
        </w:rPr>
        <w:t>4</w:t>
      </w:r>
      <w:r w:rsidRPr="00585FCA">
        <w:rPr>
          <w:rFonts w:ascii="Times New Roman" w:hAnsi="Times New Roman"/>
          <w:sz w:val="28"/>
          <w:szCs w:val="28"/>
        </w:rPr>
        <w:t xml:space="preserve"> строч</w:t>
      </w:r>
      <w:r w:rsidR="005B3B57">
        <w:rPr>
          <w:rFonts w:ascii="Times New Roman" w:hAnsi="Times New Roman"/>
          <w:sz w:val="28"/>
          <w:szCs w:val="28"/>
        </w:rPr>
        <w:t>ки</w:t>
      </w:r>
      <w:r w:rsidRPr="00585FCA">
        <w:rPr>
          <w:rFonts w:ascii="Times New Roman" w:hAnsi="Times New Roman"/>
          <w:sz w:val="28"/>
          <w:szCs w:val="28"/>
        </w:rPr>
        <w:t xml:space="preserve"> справа внизу: название рабо</w:t>
      </w:r>
      <w:r w:rsidR="00585FCA" w:rsidRPr="00585FCA">
        <w:rPr>
          <w:rFonts w:ascii="Times New Roman" w:hAnsi="Times New Roman"/>
          <w:sz w:val="28"/>
          <w:szCs w:val="28"/>
        </w:rPr>
        <w:t>ты, И.Ф. автора, возраст, школа, ФИО руководителя.</w:t>
      </w:r>
    </w:p>
    <w:p w:rsidR="00585FCA" w:rsidRDefault="00585FCA" w:rsidP="00585FCA">
      <w:pPr>
        <w:pStyle w:val="a4"/>
        <w:numPr>
          <w:ilvl w:val="0"/>
          <w:numId w:val="6"/>
        </w:numPr>
        <w:tabs>
          <w:tab w:val="num" w:pos="284"/>
        </w:tabs>
        <w:rPr>
          <w:rFonts w:ascii="Times New Roman" w:hAnsi="Times New Roman"/>
          <w:b/>
          <w:sz w:val="28"/>
          <w:szCs w:val="28"/>
        </w:rPr>
      </w:pPr>
      <w:r w:rsidRPr="00585FCA">
        <w:rPr>
          <w:rFonts w:ascii="Times New Roman" w:hAnsi="Times New Roman"/>
          <w:sz w:val="28"/>
          <w:szCs w:val="28"/>
        </w:rPr>
        <w:t xml:space="preserve">Жюри конкурса будет оценивать  работы </w:t>
      </w:r>
      <w:r w:rsidRPr="00585FCA">
        <w:rPr>
          <w:rFonts w:ascii="Times New Roman" w:hAnsi="Times New Roman"/>
          <w:b/>
          <w:sz w:val="28"/>
          <w:szCs w:val="28"/>
        </w:rPr>
        <w:t>в трёх возрастных категориях: до 7лет, 7 - 12 лет и 13 – 17 лет.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85FCA" w:rsidRPr="00585FCA" w:rsidRDefault="00585FCA" w:rsidP="00585FCA">
      <w:pPr>
        <w:pStyle w:val="a4"/>
        <w:numPr>
          <w:ilvl w:val="0"/>
          <w:numId w:val="6"/>
        </w:numPr>
        <w:tabs>
          <w:tab w:val="left" w:pos="9285"/>
        </w:tabs>
        <w:rPr>
          <w:rFonts w:ascii="Times New Roman" w:hAnsi="Times New Roman"/>
          <w:i/>
          <w:sz w:val="28"/>
          <w:szCs w:val="28"/>
          <w:u w:val="single"/>
        </w:rPr>
      </w:pPr>
      <w:r w:rsidRPr="00585FCA">
        <w:rPr>
          <w:rFonts w:ascii="Times New Roman" w:hAnsi="Times New Roman"/>
          <w:i/>
          <w:sz w:val="28"/>
          <w:szCs w:val="28"/>
          <w:u w:val="single"/>
        </w:rPr>
        <w:lastRenderedPageBreak/>
        <w:t>Оценка работ проводится по следующим критериям:</w:t>
      </w:r>
    </w:p>
    <w:p w:rsidR="00585FCA" w:rsidRPr="00585FCA" w:rsidRDefault="00585FCA" w:rsidP="007F58AD">
      <w:pPr>
        <w:pStyle w:val="a4"/>
        <w:tabs>
          <w:tab w:val="left" w:pos="9285"/>
        </w:tabs>
        <w:ind w:left="1004"/>
        <w:rPr>
          <w:rFonts w:ascii="Times New Roman" w:hAnsi="Times New Roman"/>
          <w:b/>
          <w:sz w:val="28"/>
          <w:szCs w:val="28"/>
        </w:rPr>
      </w:pPr>
      <w:r w:rsidRPr="00585FCA">
        <w:rPr>
          <w:rFonts w:ascii="Times New Roman" w:hAnsi="Times New Roman"/>
          <w:sz w:val="28"/>
          <w:szCs w:val="28"/>
        </w:rPr>
        <w:t>качество изготовленной 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FCA">
        <w:rPr>
          <w:rFonts w:ascii="Times New Roman" w:hAnsi="Times New Roman"/>
          <w:sz w:val="28"/>
          <w:szCs w:val="28"/>
        </w:rPr>
        <w:t>соответствие теме,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FCA">
        <w:rPr>
          <w:rFonts w:ascii="Times New Roman" w:hAnsi="Times New Roman"/>
          <w:sz w:val="28"/>
          <w:szCs w:val="28"/>
        </w:rPr>
        <w:t>эстетическое исполнение.</w:t>
      </w:r>
    </w:p>
    <w:p w:rsidR="00B67C9A" w:rsidRPr="007F1C0F" w:rsidRDefault="00B67C9A" w:rsidP="00B67C9A">
      <w:pPr>
        <w:tabs>
          <w:tab w:val="left" w:pos="9285"/>
        </w:tabs>
      </w:pPr>
      <w:r w:rsidRPr="007F1C0F">
        <w:rPr>
          <w:szCs w:val="28"/>
        </w:rPr>
        <w:t xml:space="preserve">     </w:t>
      </w:r>
    </w:p>
    <w:p w:rsidR="00B67C9A" w:rsidRPr="007F1C0F" w:rsidRDefault="00B67C9A" w:rsidP="00B67C9A">
      <w:pPr>
        <w:numPr>
          <w:ilvl w:val="0"/>
          <w:numId w:val="2"/>
        </w:numPr>
        <w:tabs>
          <w:tab w:val="left" w:pos="9285"/>
        </w:tabs>
        <w:rPr>
          <w:b/>
          <w:szCs w:val="28"/>
        </w:rPr>
      </w:pPr>
      <w:r w:rsidRPr="007F1C0F">
        <w:rPr>
          <w:b/>
          <w:szCs w:val="28"/>
        </w:rPr>
        <w:t>Подведение итогов и награждение:</w:t>
      </w:r>
    </w:p>
    <w:p w:rsidR="00585FCA" w:rsidRPr="005B3B57" w:rsidRDefault="00585FCA" w:rsidP="00585FCA">
      <w:pPr>
        <w:pStyle w:val="a4"/>
        <w:numPr>
          <w:ilvl w:val="0"/>
          <w:numId w:val="7"/>
        </w:numPr>
        <w:tabs>
          <w:tab w:val="left" w:pos="9285"/>
        </w:tabs>
        <w:ind w:left="993" w:hanging="284"/>
        <w:rPr>
          <w:rFonts w:ascii="Times New Roman" w:hAnsi="Times New Roman"/>
          <w:i/>
          <w:sz w:val="28"/>
          <w:szCs w:val="28"/>
          <w:u w:val="single"/>
        </w:rPr>
      </w:pPr>
      <w:r w:rsidRPr="00585FCA">
        <w:rPr>
          <w:rFonts w:ascii="Times New Roman" w:hAnsi="Times New Roman"/>
          <w:sz w:val="28"/>
          <w:szCs w:val="28"/>
        </w:rPr>
        <w:t xml:space="preserve">Итоги конкурса будут подведены и опубликованы в </w:t>
      </w:r>
      <w:r w:rsidR="00085258">
        <w:rPr>
          <w:rFonts w:ascii="Times New Roman" w:hAnsi="Times New Roman"/>
          <w:sz w:val="28"/>
          <w:szCs w:val="28"/>
        </w:rPr>
        <w:t xml:space="preserve">февральском </w:t>
      </w:r>
      <w:r w:rsidRPr="00585FCA">
        <w:rPr>
          <w:rFonts w:ascii="Times New Roman" w:hAnsi="Times New Roman"/>
          <w:sz w:val="28"/>
          <w:szCs w:val="28"/>
        </w:rPr>
        <w:t xml:space="preserve">номере газеты </w:t>
      </w:r>
      <w:r w:rsidRPr="005B3B57">
        <w:rPr>
          <w:rFonts w:ascii="Times New Roman" w:hAnsi="Times New Roman"/>
          <w:i/>
          <w:sz w:val="28"/>
          <w:szCs w:val="28"/>
          <w:u w:val="single"/>
        </w:rPr>
        <w:t>«Горячие сердца».</w:t>
      </w:r>
    </w:p>
    <w:p w:rsidR="00085258" w:rsidRDefault="00B67C9A" w:rsidP="00585FCA">
      <w:pPr>
        <w:pStyle w:val="a4"/>
        <w:numPr>
          <w:ilvl w:val="0"/>
          <w:numId w:val="7"/>
        </w:numPr>
        <w:tabs>
          <w:tab w:val="left" w:pos="9285"/>
        </w:tabs>
        <w:ind w:left="993" w:hanging="284"/>
        <w:rPr>
          <w:rFonts w:ascii="Times New Roman" w:hAnsi="Times New Roman"/>
          <w:sz w:val="28"/>
          <w:szCs w:val="28"/>
        </w:rPr>
      </w:pPr>
      <w:r w:rsidRPr="00585FCA">
        <w:rPr>
          <w:rFonts w:ascii="Times New Roman" w:hAnsi="Times New Roman"/>
          <w:sz w:val="28"/>
          <w:szCs w:val="28"/>
        </w:rPr>
        <w:t xml:space="preserve">По итогам </w:t>
      </w:r>
      <w:r w:rsidR="005B3B57">
        <w:rPr>
          <w:rFonts w:ascii="Times New Roman" w:hAnsi="Times New Roman"/>
          <w:sz w:val="28"/>
          <w:szCs w:val="28"/>
        </w:rPr>
        <w:t>конк</w:t>
      </w:r>
      <w:r w:rsidR="00085258">
        <w:rPr>
          <w:rFonts w:ascii="Times New Roman" w:hAnsi="Times New Roman"/>
          <w:sz w:val="28"/>
          <w:szCs w:val="28"/>
        </w:rPr>
        <w:t>у</w:t>
      </w:r>
      <w:r w:rsidR="005B3B57">
        <w:rPr>
          <w:rFonts w:ascii="Times New Roman" w:hAnsi="Times New Roman"/>
          <w:sz w:val="28"/>
          <w:szCs w:val="28"/>
        </w:rPr>
        <w:t>рса</w:t>
      </w:r>
      <w:r w:rsidRPr="00585FCA">
        <w:rPr>
          <w:rFonts w:ascii="Times New Roman" w:hAnsi="Times New Roman"/>
          <w:sz w:val="28"/>
          <w:szCs w:val="28"/>
        </w:rPr>
        <w:t xml:space="preserve"> авторы лучших работ, занявших призовые места (1,2,3.) в каждой возрастной группе, награждаются грамотами и </w:t>
      </w:r>
      <w:r w:rsidR="00085258">
        <w:rPr>
          <w:rFonts w:ascii="Times New Roman" w:hAnsi="Times New Roman"/>
          <w:sz w:val="28"/>
          <w:szCs w:val="28"/>
        </w:rPr>
        <w:t xml:space="preserve">ценными </w:t>
      </w:r>
      <w:r w:rsidRPr="00585FCA">
        <w:rPr>
          <w:rFonts w:ascii="Times New Roman" w:hAnsi="Times New Roman"/>
          <w:sz w:val="28"/>
          <w:szCs w:val="28"/>
        </w:rPr>
        <w:t>призами</w:t>
      </w:r>
      <w:r w:rsidR="00085258">
        <w:rPr>
          <w:rFonts w:ascii="Times New Roman" w:hAnsi="Times New Roman"/>
          <w:sz w:val="28"/>
          <w:szCs w:val="28"/>
        </w:rPr>
        <w:t>. Все участники получат сертификат.</w:t>
      </w:r>
    </w:p>
    <w:p w:rsidR="00B67C9A" w:rsidRPr="00585FCA" w:rsidRDefault="00085258" w:rsidP="00585FCA">
      <w:pPr>
        <w:pStyle w:val="a4"/>
        <w:numPr>
          <w:ilvl w:val="0"/>
          <w:numId w:val="7"/>
        </w:numPr>
        <w:tabs>
          <w:tab w:val="left" w:pos="9285"/>
        </w:tabs>
        <w:ind w:left="993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Награды победителям будут вручены на традиционном ра</w:t>
      </w:r>
      <w:r w:rsidR="00B67C9A" w:rsidRPr="00585FCA">
        <w:rPr>
          <w:rFonts w:ascii="Times New Roman" w:hAnsi="Times New Roman"/>
          <w:sz w:val="28"/>
          <w:szCs w:val="28"/>
        </w:rPr>
        <w:t xml:space="preserve">йонном фестивале детского творчества </w:t>
      </w:r>
      <w:r w:rsidR="00B67C9A" w:rsidRPr="00585FCA">
        <w:rPr>
          <w:rFonts w:ascii="Times New Roman" w:hAnsi="Times New Roman"/>
          <w:i/>
          <w:sz w:val="28"/>
          <w:szCs w:val="28"/>
          <w:u w:val="single"/>
        </w:rPr>
        <w:t>«Радуга»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085258">
        <w:rPr>
          <w:rFonts w:ascii="Times New Roman" w:hAnsi="Times New Roman"/>
          <w:sz w:val="28"/>
          <w:szCs w:val="28"/>
        </w:rPr>
        <w:t>в марте 201</w:t>
      </w:r>
      <w:r w:rsidR="000E56CB">
        <w:rPr>
          <w:rFonts w:ascii="Times New Roman" w:hAnsi="Times New Roman"/>
          <w:sz w:val="28"/>
          <w:szCs w:val="28"/>
        </w:rPr>
        <w:t>6</w:t>
      </w:r>
      <w:r w:rsidRPr="00085258">
        <w:rPr>
          <w:rFonts w:ascii="Times New Roman" w:hAnsi="Times New Roman"/>
          <w:sz w:val="28"/>
          <w:szCs w:val="28"/>
        </w:rPr>
        <w:t xml:space="preserve"> г.</w:t>
      </w:r>
    </w:p>
    <w:p w:rsidR="00B67C9A" w:rsidRPr="007F1C0F" w:rsidRDefault="00B67C9A" w:rsidP="00B67C9A">
      <w:pPr>
        <w:tabs>
          <w:tab w:val="left" w:pos="9285"/>
        </w:tabs>
        <w:ind w:left="360"/>
        <w:rPr>
          <w:szCs w:val="28"/>
        </w:rPr>
      </w:pPr>
    </w:p>
    <w:p w:rsidR="00B67C9A" w:rsidRPr="007F1C0F" w:rsidRDefault="00B67C9A" w:rsidP="00B67C9A">
      <w:pPr>
        <w:ind w:firstLine="360"/>
        <w:rPr>
          <w:szCs w:val="28"/>
        </w:rPr>
      </w:pPr>
    </w:p>
    <w:p w:rsidR="00B67C9A" w:rsidRPr="007F1C0F" w:rsidRDefault="00B67C9A" w:rsidP="00585FCA">
      <w:pPr>
        <w:ind w:firstLine="360"/>
        <w:jc w:val="right"/>
        <w:rPr>
          <w:b/>
          <w:szCs w:val="28"/>
        </w:rPr>
      </w:pPr>
      <w:r w:rsidRPr="007F1C0F">
        <w:rPr>
          <w:b/>
          <w:szCs w:val="28"/>
        </w:rPr>
        <w:t>Телефон для справок 2-05-32, Теплых Светлана Семёновна.</w:t>
      </w:r>
    </w:p>
    <w:p w:rsidR="00B67C9A" w:rsidRPr="007F1C0F" w:rsidRDefault="00B67C9A" w:rsidP="00B67C9A">
      <w:pPr>
        <w:ind w:firstLine="360"/>
        <w:rPr>
          <w:b/>
          <w:szCs w:val="28"/>
        </w:rPr>
      </w:pPr>
    </w:p>
    <w:p w:rsidR="00B67C9A" w:rsidRDefault="00B67C9A" w:rsidP="00B67C9A">
      <w:pPr>
        <w:ind w:firstLine="360"/>
        <w:rPr>
          <w:b/>
          <w:sz w:val="22"/>
        </w:rPr>
      </w:pPr>
    </w:p>
    <w:p w:rsidR="00B67C9A" w:rsidRDefault="00B67C9A" w:rsidP="00B67C9A">
      <w:pPr>
        <w:ind w:firstLine="360"/>
        <w:rPr>
          <w:b/>
          <w:sz w:val="22"/>
        </w:rPr>
      </w:pPr>
    </w:p>
    <w:p w:rsidR="00B67C9A" w:rsidRPr="007F1C0F" w:rsidRDefault="00B67C9A" w:rsidP="00B67C9A">
      <w:pPr>
        <w:ind w:firstLine="360"/>
        <w:jc w:val="right"/>
        <w:rPr>
          <w:szCs w:val="28"/>
        </w:rPr>
      </w:pPr>
      <w:r w:rsidRPr="007F1C0F">
        <w:rPr>
          <w:szCs w:val="28"/>
        </w:rPr>
        <w:t>Приложение 1</w:t>
      </w:r>
    </w:p>
    <w:p w:rsidR="00B67C9A" w:rsidRDefault="00B67C9A" w:rsidP="00B67C9A">
      <w:pPr>
        <w:ind w:firstLine="360"/>
        <w:jc w:val="right"/>
        <w:rPr>
          <w:sz w:val="22"/>
        </w:rPr>
      </w:pPr>
    </w:p>
    <w:p w:rsidR="00B67C9A" w:rsidRDefault="007F71C6" w:rsidP="00B67C9A">
      <w:pPr>
        <w:ind w:firstLine="360"/>
        <w:jc w:val="right"/>
        <w:rPr>
          <w:sz w:val="22"/>
        </w:rPr>
      </w:pPr>
      <w:r w:rsidRPr="007F71C6">
        <w:rPr>
          <w:i/>
          <w:noProof/>
          <w:sz w:val="22"/>
        </w:rPr>
        <w:pict>
          <v:rect id="_x0000_s1026" style="position:absolute;left:0;text-align:left;margin-left:295.2pt;margin-top:1.9pt;width:175.5pt;height:90.75pt;z-index:251660288">
            <v:textbox>
              <w:txbxContent>
                <w:p w:rsidR="00B67C9A" w:rsidRPr="00D16DD5" w:rsidRDefault="00B67C9A" w:rsidP="00585FCA">
                  <w:pPr>
                    <w:ind w:left="0"/>
                    <w:jc w:val="center"/>
                    <w:rPr>
                      <w:sz w:val="16"/>
                      <w:szCs w:val="16"/>
                    </w:rPr>
                  </w:pPr>
                </w:p>
                <w:p w:rsidR="00B67C9A" w:rsidRPr="00585FCA" w:rsidRDefault="00B67C9A" w:rsidP="00585FCA">
                  <w:pPr>
                    <w:ind w:left="0"/>
                    <w:jc w:val="center"/>
                    <w:rPr>
                      <w:szCs w:val="28"/>
                    </w:rPr>
                  </w:pPr>
                  <w:r w:rsidRPr="00585FCA">
                    <w:rPr>
                      <w:sz w:val="24"/>
                      <w:szCs w:val="24"/>
                    </w:rPr>
                    <w:t>«</w:t>
                  </w:r>
                  <w:r w:rsidR="00585FCA">
                    <w:rPr>
                      <w:szCs w:val="28"/>
                    </w:rPr>
                    <w:t>Обезьянка</w:t>
                  </w:r>
                  <w:r w:rsidRPr="00585FCA">
                    <w:rPr>
                      <w:szCs w:val="28"/>
                    </w:rPr>
                    <w:t>»</w:t>
                  </w:r>
                </w:p>
                <w:p w:rsidR="00B67C9A" w:rsidRPr="00585FCA" w:rsidRDefault="00B67C9A" w:rsidP="00585FCA">
                  <w:pPr>
                    <w:ind w:left="0"/>
                    <w:jc w:val="center"/>
                    <w:rPr>
                      <w:szCs w:val="28"/>
                    </w:rPr>
                  </w:pPr>
                  <w:r w:rsidRPr="00585FCA">
                    <w:rPr>
                      <w:szCs w:val="28"/>
                    </w:rPr>
                    <w:t>Иван Иванов</w:t>
                  </w:r>
                  <w:r w:rsidR="00585FCA" w:rsidRPr="00585FCA">
                    <w:rPr>
                      <w:szCs w:val="28"/>
                    </w:rPr>
                    <w:t xml:space="preserve">, </w:t>
                  </w:r>
                  <w:r w:rsidRPr="00585FCA">
                    <w:rPr>
                      <w:szCs w:val="28"/>
                    </w:rPr>
                    <w:t>12 лет</w:t>
                  </w:r>
                </w:p>
                <w:p w:rsidR="00B67C9A" w:rsidRPr="00585FCA" w:rsidRDefault="00B67C9A" w:rsidP="00585FCA">
                  <w:pPr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585FCA">
                    <w:rPr>
                      <w:sz w:val="24"/>
                      <w:szCs w:val="24"/>
                    </w:rPr>
                    <w:t xml:space="preserve">МОУ ООШ </w:t>
                  </w:r>
                  <w:proofErr w:type="gramStart"/>
                  <w:r w:rsidRPr="00585FCA">
                    <w:rPr>
                      <w:sz w:val="24"/>
                      <w:szCs w:val="24"/>
                    </w:rPr>
                    <w:t>с</w:t>
                  </w:r>
                  <w:proofErr w:type="gramEnd"/>
                  <w:r w:rsidRPr="00585FCA">
                    <w:rPr>
                      <w:sz w:val="24"/>
                      <w:szCs w:val="24"/>
                    </w:rPr>
                    <w:t>. Ивановка</w:t>
                  </w:r>
                </w:p>
                <w:p w:rsidR="00585FCA" w:rsidRPr="00585FCA" w:rsidRDefault="00585FCA" w:rsidP="00585FCA">
                  <w:pPr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585FCA">
                    <w:rPr>
                      <w:sz w:val="24"/>
                      <w:szCs w:val="24"/>
                    </w:rPr>
                    <w:t>Руководитель: И.И. Иванова</w:t>
                  </w:r>
                </w:p>
              </w:txbxContent>
            </v:textbox>
          </v:rect>
        </w:pict>
      </w:r>
    </w:p>
    <w:p w:rsidR="00B67C9A" w:rsidRDefault="00B67C9A" w:rsidP="00B67C9A">
      <w:pPr>
        <w:rPr>
          <w:i/>
          <w:sz w:val="22"/>
        </w:rPr>
      </w:pPr>
    </w:p>
    <w:p w:rsidR="00B67C9A" w:rsidRDefault="00B67C9A" w:rsidP="00B67C9A"/>
    <w:p w:rsidR="00B67C9A" w:rsidRDefault="00B67C9A" w:rsidP="00B67C9A"/>
    <w:p w:rsidR="00B67C9A" w:rsidRDefault="00B67C9A" w:rsidP="00B67C9A"/>
    <w:p w:rsidR="00B67C9A" w:rsidRDefault="00B67C9A" w:rsidP="003E63D6">
      <w:pPr>
        <w:rPr>
          <w:sz w:val="20"/>
          <w:szCs w:val="20"/>
        </w:rPr>
      </w:pPr>
    </w:p>
    <w:p w:rsidR="00B67C9A" w:rsidRDefault="00B67C9A" w:rsidP="003E63D6">
      <w:pPr>
        <w:rPr>
          <w:sz w:val="20"/>
          <w:szCs w:val="20"/>
        </w:rPr>
      </w:pPr>
    </w:p>
    <w:p w:rsidR="00B67C9A" w:rsidRDefault="00B67C9A" w:rsidP="003E63D6">
      <w:pPr>
        <w:rPr>
          <w:sz w:val="20"/>
          <w:szCs w:val="20"/>
        </w:rPr>
      </w:pPr>
    </w:p>
    <w:p w:rsidR="00B67C9A" w:rsidRDefault="00B67C9A" w:rsidP="003E63D6">
      <w:pPr>
        <w:rPr>
          <w:sz w:val="20"/>
          <w:szCs w:val="20"/>
        </w:rPr>
      </w:pPr>
    </w:p>
    <w:p w:rsidR="00B67C9A" w:rsidRDefault="00B67C9A" w:rsidP="003E63D6">
      <w:pPr>
        <w:rPr>
          <w:sz w:val="20"/>
          <w:szCs w:val="20"/>
        </w:rPr>
      </w:pPr>
    </w:p>
    <w:p w:rsidR="009A6173" w:rsidRDefault="009A6173" w:rsidP="003E63D6">
      <w:pPr>
        <w:rPr>
          <w:sz w:val="20"/>
          <w:szCs w:val="20"/>
        </w:rPr>
      </w:pPr>
    </w:p>
    <w:p w:rsidR="009A6173" w:rsidRDefault="009A6173" w:rsidP="003E63D6">
      <w:pPr>
        <w:rPr>
          <w:sz w:val="20"/>
          <w:szCs w:val="20"/>
        </w:rPr>
      </w:pPr>
    </w:p>
    <w:p w:rsidR="009A6173" w:rsidRDefault="009A6173" w:rsidP="003E63D6">
      <w:pPr>
        <w:rPr>
          <w:sz w:val="20"/>
          <w:szCs w:val="20"/>
        </w:rPr>
      </w:pPr>
    </w:p>
    <w:p w:rsidR="003E63D6" w:rsidRDefault="003E63D6" w:rsidP="003E63D6">
      <w:pPr>
        <w:rPr>
          <w:sz w:val="20"/>
          <w:szCs w:val="20"/>
        </w:rPr>
      </w:pPr>
    </w:p>
    <w:p w:rsidR="003E63D6" w:rsidRDefault="003E63D6" w:rsidP="009242FC">
      <w:pPr>
        <w:tabs>
          <w:tab w:val="left" w:pos="2775"/>
        </w:tabs>
        <w:rPr>
          <w:sz w:val="24"/>
          <w:szCs w:val="24"/>
        </w:rPr>
      </w:pPr>
      <w:r>
        <w:rPr>
          <w:sz w:val="20"/>
          <w:szCs w:val="20"/>
        </w:rPr>
        <w:tab/>
      </w:r>
    </w:p>
    <w:p w:rsidR="003E63D6" w:rsidRDefault="003E63D6"/>
    <w:sectPr w:rsidR="003E63D6" w:rsidSect="00181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F90"/>
    <w:multiLevelType w:val="multilevel"/>
    <w:tmpl w:val="D29C4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">
    <w:nsid w:val="08B372F8"/>
    <w:multiLevelType w:val="hybridMultilevel"/>
    <w:tmpl w:val="10EC77F8"/>
    <w:lvl w:ilvl="0" w:tplc="D2A49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12FA4EE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1644B6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278A2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97028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C70667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37C773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1A1FF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798F41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41DB4095"/>
    <w:multiLevelType w:val="hybridMultilevel"/>
    <w:tmpl w:val="B816C66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BF40F0D"/>
    <w:multiLevelType w:val="hybridMultilevel"/>
    <w:tmpl w:val="AA620E7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7B0F01"/>
    <w:multiLevelType w:val="hybridMultilevel"/>
    <w:tmpl w:val="9D0AFE28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5">
    <w:nsid w:val="6C960A79"/>
    <w:multiLevelType w:val="hybridMultilevel"/>
    <w:tmpl w:val="059C8B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CE54AC2"/>
    <w:multiLevelType w:val="hybridMultilevel"/>
    <w:tmpl w:val="3EBC1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95E6B3F"/>
    <w:multiLevelType w:val="hybridMultilevel"/>
    <w:tmpl w:val="45C035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3D6"/>
    <w:rsid w:val="00085258"/>
    <w:rsid w:val="000930AA"/>
    <w:rsid w:val="000E56CB"/>
    <w:rsid w:val="00181A28"/>
    <w:rsid w:val="003E63D6"/>
    <w:rsid w:val="0058275D"/>
    <w:rsid w:val="00585FCA"/>
    <w:rsid w:val="005B3B57"/>
    <w:rsid w:val="007A51C2"/>
    <w:rsid w:val="007F58AD"/>
    <w:rsid w:val="007F71C6"/>
    <w:rsid w:val="009242FC"/>
    <w:rsid w:val="009A6173"/>
    <w:rsid w:val="00AE4B20"/>
    <w:rsid w:val="00B67C9A"/>
    <w:rsid w:val="00D5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D6"/>
    <w:pPr>
      <w:spacing w:after="0" w:line="240" w:lineRule="auto"/>
      <w:ind w:left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3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7C9A"/>
    <w:pPr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129B3-93C8-440E-B3C7-DC1949DE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2015-08-26T08:03:00Z</cp:lastPrinted>
  <dcterms:created xsi:type="dcterms:W3CDTF">2015-08-25T11:25:00Z</dcterms:created>
  <dcterms:modified xsi:type="dcterms:W3CDTF">2015-08-26T09:49:00Z</dcterms:modified>
</cp:coreProperties>
</file>